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B137A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61EED">
        <w:rPr>
          <w:rFonts w:ascii="Times New Roman" w:hAnsi="Times New Roman" w:cs="Times New Roman"/>
          <w:b/>
          <w:sz w:val="28"/>
          <w:szCs w:val="28"/>
        </w:rPr>
        <w:t>345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61EED">
        <w:rPr>
          <w:rFonts w:ascii="Times New Roman" w:hAnsi="Times New Roman" w:cs="Times New Roman"/>
          <w:sz w:val="28"/>
          <w:szCs w:val="28"/>
        </w:rPr>
        <w:t>Некрасовой К.С.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Яшину Викторию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61EED">
        <w:rPr>
          <w:rFonts w:ascii="Times New Roman" w:hAnsi="Times New Roman" w:cs="Times New Roman"/>
          <w:sz w:val="28"/>
          <w:szCs w:val="28"/>
        </w:rPr>
        <w:t>1968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61EED">
        <w:rPr>
          <w:rFonts w:ascii="Times New Roman" w:hAnsi="Times New Roman" w:cs="Times New Roman"/>
          <w:sz w:val="28"/>
          <w:szCs w:val="28"/>
        </w:rPr>
        <w:t>345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61EED">
        <w:rPr>
          <w:rFonts w:ascii="Times New Roman" w:hAnsi="Times New Roman" w:cs="Times New Roman"/>
          <w:sz w:val="28"/>
          <w:szCs w:val="28"/>
        </w:rPr>
        <w:t>Яшиной В.А.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B137A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27C4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45660-F1D5-4B5C-B4A0-07BE4060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2026-07-30T09:48:00Z</dcterms:created>
  <dcterms:modified xsi:type="dcterms:W3CDTF">2026-08-05T14:58:00Z</dcterms:modified>
</cp:coreProperties>
</file>